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495"/>
          <w:tab w:val="left" w:pos="5527"/>
          <w:tab w:val="right" w:pos="9072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</w:p>
    <w:p w:rsidR="00000000" w:rsidDel="00000000" w:rsidP="00000000" w:rsidRDefault="00000000" w:rsidRPr="00000000" w14:paraId="00000001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rFonts w:ascii="Times New Roman" w:cs="Times New Roman" w:eastAsia="Times New Roman" w:hAnsi="Times New Roman"/>
          <w:b w:val="1"/>
          <w:color w:val="980000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Załącznik 1 - Karta zgłoszenia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56"/>
          <w:szCs w:val="56"/>
          <w:rtl w:val="0"/>
        </w:rPr>
        <w:t xml:space="preserve">*</w:t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III Wojewódzkiego Konkursu Wiedzy </w:t>
        <w:br w:type="textWrapping"/>
        <w:t xml:space="preserve">o Stanach Zjednoczonych Ameryki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Pełna nazwa i adres szkoły, telefon: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Imię i nazwisko osoby zgłaszającej: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Stanowisko: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Telefon kontaktowy: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rtl w:val="0"/>
        </w:rPr>
        <w:t xml:space="preserve">Adres e-mail do korespondencji: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Orientacyjna liczba uczniów przystępujących do I etapu konkursu: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i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980000"/>
          <w:sz w:val="24"/>
          <w:szCs w:val="24"/>
          <w:rtl w:val="0"/>
        </w:rPr>
        <w:t xml:space="preserve">* wypełnioną kartę zgłoszenia należy przesłać drogą elektroniczną na adres: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980000"/>
            <w:sz w:val="24"/>
            <w:szCs w:val="24"/>
            <w:u w:val="single"/>
            <w:rtl w:val="0"/>
          </w:rPr>
          <w:t xml:space="preserve">usa@zs4.bydgoszcz.pl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98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980000"/>
          <w:sz w:val="24"/>
          <w:szCs w:val="24"/>
          <w:rtl w:val="0"/>
        </w:rPr>
        <w:t xml:space="preserve">w terminie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14 lutego 2019 r.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709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1133475</wp:posOffset>
              </wp:positionH>
              <wp:positionV relativeFrom="paragraph">
                <wp:posOffset>-47624</wp:posOffset>
              </wp:positionV>
              <wp:extent cx="3809835" cy="1315056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445845" y="3127235"/>
                        <a:ext cx="3800310" cy="13055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Zespół Szkół nr 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IX Liceum Ogólnokształcące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im. Tadeusza Nowakowskiego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z Oddziałami Dwujęzycznymi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IB WORLD School 2988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Gimnazjum nr 17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85-866 Bydgoszcz ul. Z. Nałkowskiej 9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1133475</wp:posOffset>
              </wp:positionH>
              <wp:positionV relativeFrom="paragraph">
                <wp:posOffset>-47624</wp:posOffset>
              </wp:positionV>
              <wp:extent cx="3809835" cy="1315056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09835" cy="13150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-457199</wp:posOffset>
          </wp:positionH>
          <wp:positionV relativeFrom="paragraph">
            <wp:posOffset>-61912</wp:posOffset>
          </wp:positionV>
          <wp:extent cx="1209675" cy="1176655"/>
          <wp:effectExtent b="0" l="0" r="0" t="0"/>
          <wp:wrapSquare wrapText="bothSides" distB="0" distT="0" distL="114300" distR="11430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9675" cy="11766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4986655</wp:posOffset>
          </wp:positionH>
          <wp:positionV relativeFrom="paragraph">
            <wp:posOffset>-211454</wp:posOffset>
          </wp:positionV>
          <wp:extent cx="1420495" cy="1476375"/>
          <wp:effectExtent b="0" l="0" r="0" t="0"/>
          <wp:wrapSquare wrapText="bothSides" distB="0" distT="0" distL="114300" distR="11430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0495" cy="14763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1155700</wp:posOffset>
              </wp:positionH>
              <wp:positionV relativeFrom="paragraph">
                <wp:posOffset>741695</wp:posOffset>
              </wp:positionV>
              <wp:extent cx="37719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460050" y="3780000"/>
                        <a:ext cx="37719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1155700</wp:posOffset>
              </wp:positionH>
              <wp:positionV relativeFrom="paragraph">
                <wp:posOffset>741695</wp:posOffset>
              </wp:positionV>
              <wp:extent cx="37719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719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usa@zs4.bydgoszcz.pl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3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