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7013" w14:textId="5B3DEAF8" w:rsidR="00E80B11" w:rsidRDefault="00E80B11" w:rsidP="00BB10FD">
      <w:pPr>
        <w:spacing w:after="0" w:line="276" w:lineRule="auto"/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</w:pP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 wp14:anchorId="582965CA" wp14:editId="714E0373">
            <wp:simplePos x="0" y="0"/>
            <wp:positionH relativeFrom="margin">
              <wp:posOffset>0</wp:posOffset>
            </wp:positionH>
            <wp:positionV relativeFrom="margin">
              <wp:posOffset>276225</wp:posOffset>
            </wp:positionV>
            <wp:extent cx="1828800" cy="923925"/>
            <wp:effectExtent l="0" t="0" r="0" b="9525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34B0F" w14:textId="06EE137A" w:rsidR="00BB10FD" w:rsidRDefault="00E80B11" w:rsidP="00BB10FD">
      <w:pPr>
        <w:spacing w:after="0" w:line="276" w:lineRule="auto"/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6731E0" wp14:editId="28A31568">
            <wp:simplePos x="0" y="0"/>
            <wp:positionH relativeFrom="margin">
              <wp:posOffset>1767205</wp:posOffset>
            </wp:positionH>
            <wp:positionV relativeFrom="margin">
              <wp:posOffset>280670</wp:posOffset>
            </wp:positionV>
            <wp:extent cx="1123315" cy="1133475"/>
            <wp:effectExtent l="0" t="0" r="0" b="0"/>
            <wp:wrapSquare wrapText="bothSides"/>
            <wp:docPr id="1" name="Obraz 1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93A9B5F" wp14:editId="1E63466F">
            <wp:simplePos x="0" y="0"/>
            <wp:positionH relativeFrom="margin">
              <wp:posOffset>3014980</wp:posOffset>
            </wp:positionH>
            <wp:positionV relativeFrom="paragraph">
              <wp:posOffset>127000</wp:posOffset>
            </wp:positionV>
            <wp:extent cx="936625" cy="8572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D222555" wp14:editId="7AD47870">
            <wp:extent cx="1660837" cy="874174"/>
            <wp:effectExtent l="0" t="0" r="0" b="0"/>
            <wp:docPr id="5" name="Obraz 5" descr="C:\Users\Ewa\AppData\Local\Microsoft\Windows\INetCache\Content.Word\bydgoszc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AppData\Local\Microsoft\Windows\INetCache\Content.Word\bydgoszcz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22" cy="9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8B7E" w14:textId="77777777" w:rsidR="00E80B11" w:rsidRDefault="00E80B11" w:rsidP="00F15BED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3AA1359E" w14:textId="0EDA2D05" w:rsidR="00BB10FD" w:rsidRPr="006D5261" w:rsidRDefault="00BB10FD" w:rsidP="006D526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VI Wojewódzki Konkurs Literacki imienia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  <w:t xml:space="preserve">Tadeusza Nowakowskiego </w:t>
      </w:r>
    </w:p>
    <w:p w14:paraId="5592C2EB" w14:textId="1313452B" w:rsidR="00BB10FD" w:rsidRDefault="00BB10FD" w:rsidP="00BB10FD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14:paraId="7A4C8703" w14:textId="77777777" w:rsidR="00BB10FD" w:rsidRDefault="00BB10FD" w:rsidP="00BB10FD">
      <w:pPr>
        <w:tabs>
          <w:tab w:val="left" w:pos="4620"/>
        </w:tabs>
        <w:spacing w:after="200" w:line="276" w:lineRule="auto"/>
        <w:rPr>
          <w:rFonts w:eastAsiaTheme="minorEastAsia"/>
          <w:lang w:eastAsia="pl-PL"/>
        </w:rPr>
      </w:pPr>
    </w:p>
    <w:p w14:paraId="64E46F88" w14:textId="77777777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ma zasięg wojewódzki.</w:t>
      </w:r>
    </w:p>
    <w:p w14:paraId="2A978E8C" w14:textId="30FC704B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jest adresowany do uczniów szkół podstawowych</w:t>
      </w:r>
      <w:r w:rsidR="00865AD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szkół ponadpodstawowych. W t</w:t>
      </w:r>
      <w:r w:rsidR="00672B2B">
        <w:rPr>
          <w:rFonts w:ascii="Times New Roman" w:eastAsiaTheme="minorEastAsia" w:hAnsi="Times New Roman" w:cs="Times New Roman"/>
          <w:sz w:val="24"/>
          <w:szCs w:val="24"/>
          <w:lang w:eastAsia="pl-PL"/>
        </w:rPr>
        <w:t>ej edycji ponownie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chcielibyśmy zwrócić uwagę na całą rodzinę Nowakowskich, w tym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ojca naszego patrona – Stanisława, który był znanym przedwojennym redaktorem „Dziennika Bydgoskiego” oraz brata – Jerzego, który po II wojnie światowej, w Polsce był również publicystą i dziennikarzem.  </w:t>
      </w:r>
    </w:p>
    <w:p w14:paraId="1344580B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FF266E7" w14:textId="77777777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na małą formę literacką jest organizowany w czterech kategoriach językowych:</w:t>
      </w:r>
    </w:p>
    <w:p w14:paraId="51627BA4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polski, </w:t>
      </w:r>
    </w:p>
    <w:p w14:paraId="4A2E269B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angielski, </w:t>
      </w:r>
    </w:p>
    <w:p w14:paraId="678BF4F4" w14:textId="6A74D04B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francuski</w:t>
      </w:r>
      <w:r w:rsidR="00865ADF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,</w:t>
      </w:r>
    </w:p>
    <w:p w14:paraId="7F411D03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niemiecki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002FD45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97BF60C" w14:textId="77777777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Każdy uczestnik może przesłać tylko jedną pracę indywidualną w każdej kategorii językowej.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Nie dopuszcza się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przesłania tego samego tekstu w rożnych kategoriach językowych. Nie dopuszcza się udziału laureatów poprzednich edycji w tej samej kategorii językowej i wiekowej (laureat w kategorii np. język francuski może startować w kolejnej edycji w kategorii język polski w tej samej kategorii wiekowej). Proponowane tematy indywidualnych prac w językach: polskim, angielskim, niemieckim i francuskim:</w:t>
      </w:r>
    </w:p>
    <w:p w14:paraId="439ADC09" w14:textId="00126C4B" w:rsidR="00BB10FD" w:rsidRDefault="00BB10FD" w:rsidP="00B463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Zmagania o zachowanie niezależności dziennikarskiej (szerzej: niezależności autorskiej) na przykładzie postaci Stanisława Nowakowskiego (w okresie zaboru pruskiego i w II RP) lub Tadeusza Nowakowskiego (emigracja, RWE), czy Jerzego Nowakowskiego (PRL).</w:t>
      </w:r>
      <w:r w:rsidR="0099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Opisz czym była, czym jest dziennikarska niezależność i jak próbowali ją zachować dziennikarze z rodziny Nowakowskich</w:t>
      </w:r>
      <w:r w:rsidR="006D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9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odwołać się do aktywności </w:t>
      </w:r>
      <w:r w:rsidR="006D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</w:t>
      </w:r>
      <w:r w:rsidR="00992CB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</w:t>
      </w:r>
      <w:r w:rsidR="006D526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9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postaci lub opisać odmienność</w:t>
      </w:r>
      <w:r w:rsidR="006D5261">
        <w:rPr>
          <w:rFonts w:ascii="Times New Roman" w:eastAsia="Times New Roman" w:hAnsi="Times New Roman" w:cs="Times New Roman"/>
          <w:sz w:val="24"/>
          <w:szCs w:val="24"/>
          <w:lang w:eastAsia="pl-PL"/>
        </w:rPr>
        <w:t>, wynikającą z różnych uwarunkowań (politycznych, społecznych, cywilizacyjnych). Praca nie powinna przekraczać trzech stron znormalizowanego maszynopisu.</w:t>
      </w:r>
    </w:p>
    <w:p w14:paraId="35BD3BEA" w14:textId="53A4E582" w:rsidR="00BB10FD" w:rsidRPr="00471702" w:rsidRDefault="00B463AF" w:rsidP="00B769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>ak</w:t>
      </w:r>
      <w:r w:rsidR="00DB6643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 </w:t>
      </w:r>
      <w:r w:rsidR="00645F21" w:rsidRPr="00645F2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mój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45F21" w:rsidRPr="00992CB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świat</w:t>
      </w:r>
      <w:r w:rsidR="00992CBB">
        <w:rPr>
          <w:rFonts w:ascii="Times New Roman" w:eastAsiaTheme="minorEastAsia" w:hAnsi="Times New Roman" w:cs="Times New Roman"/>
          <w:sz w:val="24"/>
          <w:szCs w:val="24"/>
          <w:lang w:eastAsia="pl-PL"/>
        </w:rPr>
        <w:t>?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92CBB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ak </w:t>
      </w:r>
      <w:r w:rsidR="00645F21"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opisują </w:t>
      </w:r>
      <w:r w:rsidR="00992CBB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="00992CBB"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współczesne teksty kultury? </w:t>
      </w:r>
      <w:r w:rsidR="006D526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Możesz wybrać formę opowiadania twórczego lub eseju krytycznego, w którym u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zasadni</w:t>
      </w:r>
      <w:r w:rsidR="006D5261">
        <w:rPr>
          <w:rFonts w:ascii="Times New Roman" w:eastAsiaTheme="minorEastAsia" w:hAnsi="Times New Roman" w:cs="Times New Roman"/>
          <w:sz w:val="24"/>
          <w:szCs w:val="24"/>
          <w:lang w:eastAsia="pl-PL"/>
        </w:rPr>
        <w:t>sz</w:t>
      </w:r>
      <w:r w:rsidR="00865AD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</w:t>
      </w:r>
      <w:r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>laczego Twoim zdaniem właśnie te, w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>skazane</w:t>
      </w:r>
      <w:r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 Ciebie teksty kultury (powieści, opowiadania, wiersze, filmy, utwory muzyczne, hiperteksty) dobrze </w:t>
      </w:r>
      <w:r w:rsidR="006D2EF5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pokazują świat, problemy, marzenia współczesnego młodego człowieka, dziecka? Praca nie powinna przekraczać 3 stron znormalizowanego maszynopisu.  </w:t>
      </w:r>
    </w:p>
    <w:p w14:paraId="37B0538E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82365F" w14:textId="1B3629AC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Dodatkowe informacje: Praca nie powinna przekraczać trzech stron maszynopisu. Może mieć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dowolną formę</w:t>
      </w:r>
      <w:r w:rsidR="001B3157">
        <w:rPr>
          <w:rFonts w:ascii="Times New Roman" w:eastAsiaTheme="minorEastAsia" w:hAnsi="Times New Roman" w:cs="Times New Roman"/>
          <w:sz w:val="24"/>
          <w:szCs w:val="24"/>
          <w:lang w:eastAsia="pl-PL"/>
        </w:rPr>
        <w:t>, np.</w:t>
      </w:r>
      <w:r w:rsidR="006D526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opowiadania twórczego, eseju </w:t>
      </w:r>
      <w:r w:rsidR="0078088B">
        <w:rPr>
          <w:rFonts w:ascii="Times New Roman" w:eastAsiaTheme="minorEastAsia" w:hAnsi="Times New Roman" w:cs="Times New Roman"/>
          <w:sz w:val="24"/>
          <w:szCs w:val="24"/>
          <w:lang w:eastAsia="pl-PL"/>
        </w:rPr>
        <w:t>krytycznego.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ysoko (szczególnie w kategorii uczniów szkół ponadpodstawowych) będ</w:t>
      </w:r>
      <w:r w:rsidR="0078088B">
        <w:rPr>
          <w:rFonts w:ascii="Times New Roman" w:eastAsiaTheme="minorEastAsia" w:hAnsi="Times New Roman" w:cs="Times New Roman"/>
          <w:sz w:val="24"/>
          <w:szCs w:val="24"/>
          <w:lang w:eastAsia="pl-PL"/>
        </w:rPr>
        <w:t>zie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ocenian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>twórcze wykorzystanie literackiego dziedzictwa rodziny Nowakowskich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znajomość dążeń do zachowania niezależności dziennikarskiej oraz kompozycja </w:t>
      </w:r>
      <w:r w:rsidR="0078088B">
        <w:rPr>
          <w:rFonts w:ascii="Times New Roman" w:eastAsiaTheme="minorEastAsia" w:hAnsi="Times New Roman" w:cs="Times New Roman"/>
          <w:sz w:val="24"/>
          <w:szCs w:val="24"/>
          <w:lang w:eastAsia="pl-PL"/>
        </w:rPr>
        <w:t>eseistyczna</w:t>
      </w:r>
      <w:r w:rsidR="001B315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pracy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78088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opowiadaniach twórczych jury doceni oryginalność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>, spójność</w:t>
      </w:r>
      <w:r w:rsidR="007808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język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tekstu.</w:t>
      </w:r>
    </w:p>
    <w:p w14:paraId="586C8E70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Prace powinny zawierać opis – czytelne imię i nazwisko autora, adres szkoły, kategoria (język, typ szkoły) i tytuł pracy, imię i nazwisko opiekuna oraz zgodę na przetwarzanie danych osobowych (załącznik nr 1).</w:t>
      </w:r>
    </w:p>
    <w:p w14:paraId="57A133CF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E4D63DD" w14:textId="4B2DBC46" w:rsidR="00BB10FD" w:rsidRDefault="00BB10FD" w:rsidP="00BB10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Prace prosimy przesyłać do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 w:rsidR="00F3530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października 202</w:t>
      </w:r>
      <w:r w:rsidR="00F3530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na adres mailowy</w:t>
      </w:r>
      <w:r w:rsidR="00F15BED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="00F15BED" w:rsidRPr="00A36B62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9lo@wp.pl</w:t>
        </w:r>
      </w:hyperlink>
      <w:r w:rsidR="00F15BE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IX Liceum Ogólnokształcące im. T. Nowakowskiego z Oddziałami Dwujęzycznymi w Bydgoszczy, ul. Z. Nałkowskiej 9, 85-866 Bydgoszcz, z dopiskiem „Konkurs Literacki im. T. Nowakowskiego”</w:t>
      </w:r>
    </w:p>
    <w:p w14:paraId="59FD030E" w14:textId="4B28B0E3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Nadesłanie prac jest równoznaczne z wyrażeniem zgody na ich publikację. </w:t>
      </w:r>
    </w:p>
    <w:p w14:paraId="7316E381" w14:textId="0B994DB6" w:rsidR="00A91795" w:rsidRDefault="00A91795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Konkursie mogą brać udział laureaci kategorii grupowej poprzedniej (V) edycji oraz </w:t>
      </w:r>
      <w:r w:rsidR="00845B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ubiegłoroczni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laureaci innej kategorii językowej (np. ubiegłoroczny laureat w kategorii język niemiecki może wziąć udział w tej edycji w kategorii język polski, język angielski lub j. francuski). </w:t>
      </w:r>
    </w:p>
    <w:p w14:paraId="5A6B0DE5" w14:textId="59FB1838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Jury zastrzega sobie prawo do nieprzyznania I miejsca, przyznania miejsc </w:t>
      </w:r>
      <w:r w:rsidR="00DB6643">
        <w:rPr>
          <w:rFonts w:ascii="Times New Roman" w:eastAsiaTheme="minorEastAsia" w:hAnsi="Times New Roman" w:cs="Times New Roman"/>
          <w:sz w:val="24"/>
          <w:szCs w:val="24"/>
          <w:lang w:eastAsia="pl-PL"/>
        </w:rPr>
        <w:t>ex aequo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wyróżnień lub innego podziału nagród. </w:t>
      </w:r>
    </w:p>
    <w:p w14:paraId="5800F3EA" w14:textId="6C998FAB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początku listopada 202</w:t>
      </w:r>
      <w:r w:rsidR="00F3530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(lista zostanie umieszczona na stronie internetowej IX LO </w:t>
      </w:r>
      <w:r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pl-PL"/>
        </w:rPr>
        <w:t>www.ixlo.edu.bydgoszcz.pl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). Nagrody zostaną dostarczone do szkół laureatów. </w:t>
      </w:r>
    </w:p>
    <w:p w14:paraId="379A3D29" w14:textId="77777777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hyperlink r:id="rId11" w:history="1">
        <w:r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33292FFA" w14:textId="77777777" w:rsidR="00BB10FD" w:rsidRDefault="00BB10FD" w:rsidP="00BB10FD"/>
    <w:p w14:paraId="4E225ABE" w14:textId="77777777" w:rsidR="00BB10FD" w:rsidRDefault="00BB10FD" w:rsidP="00BB10FD"/>
    <w:p w14:paraId="17000B75" w14:textId="77777777" w:rsidR="00BB10FD" w:rsidRDefault="00BB10FD" w:rsidP="00BB10FD"/>
    <w:p w14:paraId="77C45893" w14:textId="77777777" w:rsidR="00BB10FD" w:rsidRDefault="00BB10FD" w:rsidP="00BB10FD"/>
    <w:p w14:paraId="4286EDC6" w14:textId="77777777" w:rsidR="00BB10FD" w:rsidRDefault="00BB10FD" w:rsidP="00BB10FD"/>
    <w:p w14:paraId="4D5C8DD6" w14:textId="77777777" w:rsidR="00BB10FD" w:rsidRDefault="00BB10FD" w:rsidP="00BB10FD"/>
    <w:p w14:paraId="72BA1A77" w14:textId="77777777" w:rsidR="00BB10FD" w:rsidRDefault="00BB10FD" w:rsidP="00BB10FD"/>
    <w:p w14:paraId="68962B42" w14:textId="77777777" w:rsidR="00BB10FD" w:rsidRDefault="00BB10FD" w:rsidP="00BB10FD"/>
    <w:p w14:paraId="64066FB2" w14:textId="77777777" w:rsidR="00BB10FD" w:rsidRDefault="00BB10FD" w:rsidP="00BB10FD"/>
    <w:p w14:paraId="65F7EF01" w14:textId="77777777" w:rsidR="00BB10FD" w:rsidRDefault="00BB10FD" w:rsidP="00BB10FD"/>
    <w:p w14:paraId="7398F66A" w14:textId="77777777" w:rsidR="00BB10FD" w:rsidRDefault="00BB10FD" w:rsidP="00BB10FD"/>
    <w:p w14:paraId="0F213AEB" w14:textId="77777777" w:rsidR="00BB10FD" w:rsidRDefault="00BB10FD" w:rsidP="00BB10FD"/>
    <w:p w14:paraId="08DE0FBC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E41EA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Załącznik nr 1 do Regulaminu Wojewódzkiego Konkursu Literackiego im. T. Nowakowskiego</w:t>
      </w:r>
    </w:p>
    <w:p w14:paraId="200384B4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06A6F0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3F0BD9" w14:textId="77777777" w:rsidR="00BB10FD" w:rsidRDefault="00BB10FD" w:rsidP="00BB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51B64252" w14:textId="77777777" w:rsidR="00BB10FD" w:rsidRDefault="00BB10FD" w:rsidP="00BB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14:paraId="581B305C" w14:textId="77777777" w:rsidR="00BB10FD" w:rsidRDefault="00BB10FD" w:rsidP="00BB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B1AD5" w14:textId="6C2CCBD5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…………….…………………..........................</w:t>
      </w:r>
    </w:p>
    <w:p w14:paraId="51307539" w14:textId="78F2159F" w:rsidR="00645F21" w:rsidRDefault="00645F21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797FD63" w14:textId="77777777" w:rsidR="00645F21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 uczestnika konkursu) </w:t>
      </w:r>
    </w:p>
    <w:p w14:paraId="6E13EA6F" w14:textId="18B7B1FE" w:rsidR="00BB10FD" w:rsidRDefault="00645F21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uczennicy/ucznia   </w:t>
      </w:r>
      <w:r w:rsidR="00BB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............. </w:t>
      </w:r>
    </w:p>
    <w:p w14:paraId="0D15988B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D6B9F" w14:textId="241968ED" w:rsidR="00645F21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.............................................................................................</w:t>
      </w:r>
      <w:r w:rsidR="00645F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1089B57C" w14:textId="5A3420DC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0E04173D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FC33AF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Literackim im. T. Nowakowskiego oraz przetwarzanie danych osobowych, w tym umieszczenie ich na stronie internetowej wraz z podaniem imienia, nazwiska i nazwy szkoły, do której uczęszcza uczestnik/uczestniczka konkursu. Jednocześnie wyrażam zgodę na publikację pracy oraz wizerunku mojego dziecka na potrzeby dokumentacji i celów promocyjnych konkursu. </w:t>
      </w:r>
    </w:p>
    <w:p w14:paraId="5F57A713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40B17053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722EF39F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0E4501F1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086832AD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206CCC33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08E28098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746C064E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5) potwierdzam zapoznanie się z Regulaminem Wojewódzkiego Konkursu Literackiego organizowanego przez IX Liceum Ogólnokształcące im. T. Nowakowskiego z Oddziałami Dwujęzycznymi w Bydgoszczy oraz akceptuję jego zapisy.</w:t>
      </w:r>
    </w:p>
    <w:p w14:paraId="6F3ADC4A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1E9C2" w14:textId="3EE0E78E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  <w:r w:rsidR="00645F2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14:paraId="7011A073" w14:textId="0AE56B41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6F4547F9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4FE70063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6C06A337" w14:textId="77777777" w:rsidR="00BB10FD" w:rsidRDefault="00BB10FD" w:rsidP="00BB10FD"/>
    <w:p w14:paraId="55B0593C" w14:textId="77777777" w:rsidR="00BB10FD" w:rsidRDefault="00BB10FD" w:rsidP="00BB10FD"/>
    <w:p w14:paraId="271A87C0" w14:textId="58D8A958" w:rsidR="00645F21" w:rsidRDefault="00645F21" w:rsidP="00BB10FD">
      <w:r>
        <w:t>Nauczyciel prowadzący/opiekun: ………………………………………………………………………………………..</w:t>
      </w:r>
    </w:p>
    <w:p w14:paraId="6CFB2826" w14:textId="77777777" w:rsidR="00BB10FD" w:rsidRDefault="00BB10FD" w:rsidP="00BB10FD"/>
    <w:p w14:paraId="7A403608" w14:textId="77777777" w:rsidR="00BB10FD" w:rsidRDefault="00BB10FD" w:rsidP="00BB10FD"/>
    <w:p w14:paraId="3C6B7D68" w14:textId="77777777" w:rsidR="00047F82" w:rsidRDefault="00047F82"/>
    <w:sectPr w:rsidR="0004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61CDB"/>
    <w:multiLevelType w:val="hybridMultilevel"/>
    <w:tmpl w:val="AFBC3230"/>
    <w:lvl w:ilvl="0" w:tplc="CCF09A6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00270"/>
    <w:multiLevelType w:val="hybridMultilevel"/>
    <w:tmpl w:val="B388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51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046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1090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DA8"/>
    <w:rsid w:val="00047F82"/>
    <w:rsid w:val="001B3157"/>
    <w:rsid w:val="00216357"/>
    <w:rsid w:val="00471702"/>
    <w:rsid w:val="00621DB4"/>
    <w:rsid w:val="00645F21"/>
    <w:rsid w:val="00672B2B"/>
    <w:rsid w:val="006D2EF5"/>
    <w:rsid w:val="006D5261"/>
    <w:rsid w:val="00745627"/>
    <w:rsid w:val="0078088B"/>
    <w:rsid w:val="00845B36"/>
    <w:rsid w:val="00865ADF"/>
    <w:rsid w:val="009736D6"/>
    <w:rsid w:val="00992CBB"/>
    <w:rsid w:val="00A7486B"/>
    <w:rsid w:val="00A91795"/>
    <w:rsid w:val="00B463AF"/>
    <w:rsid w:val="00B63DA8"/>
    <w:rsid w:val="00BB10FD"/>
    <w:rsid w:val="00DB6643"/>
    <w:rsid w:val="00E80B11"/>
    <w:rsid w:val="00EA1F6A"/>
    <w:rsid w:val="00F15BED"/>
    <w:rsid w:val="00F35302"/>
    <w:rsid w:val="00F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568A"/>
  <w15:docId w15:val="{F3A3A303-2669-4ABC-ADB6-924DB4B6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0FD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0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0F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wa@alfa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9l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@alf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9524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us834</cp:lastModifiedBy>
  <cp:revision>14</cp:revision>
  <cp:lastPrinted>2022-08-30T20:04:00Z</cp:lastPrinted>
  <dcterms:created xsi:type="dcterms:W3CDTF">2022-07-20T20:21:00Z</dcterms:created>
  <dcterms:modified xsi:type="dcterms:W3CDTF">2022-09-20T16:09:00Z</dcterms:modified>
</cp:coreProperties>
</file>