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5D" w:rsidRPr="003617CF" w:rsidRDefault="00DD1095" w:rsidP="00475E21">
      <w:pPr>
        <w:rPr>
          <w:sz w:val="20"/>
          <w:szCs w:val="20"/>
        </w:rPr>
      </w:pPr>
      <w:bookmarkStart w:id="0" w:name="_GoBack"/>
      <w:bookmarkEnd w:id="0"/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 </w:t>
      </w:r>
      <w:r w:rsidR="00D4635D" w:rsidRPr="003617CF">
        <w:rPr>
          <w:sz w:val="20"/>
          <w:szCs w:val="20"/>
        </w:rPr>
        <w:t>Załącznik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 w:rsidR="003617CF">
        <w:rPr>
          <w:sz w:val="20"/>
          <w:szCs w:val="20"/>
        </w:rPr>
        <w:t xml:space="preserve">                </w:t>
      </w:r>
      <w:r w:rsidR="00D4635D" w:rsidRPr="003617CF">
        <w:rPr>
          <w:sz w:val="20"/>
          <w:szCs w:val="20"/>
        </w:rPr>
        <w:t>Prezydenta Miasta Bydgoszczy</w:t>
      </w:r>
    </w:p>
    <w:p w:rsidR="00D4635D" w:rsidRPr="003617CF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B24"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="006079D3"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EF7F22" w:rsidRPr="003617CF">
        <w:rPr>
          <w:sz w:val="20"/>
          <w:szCs w:val="20"/>
        </w:rPr>
        <w:t xml:space="preserve"> </w:t>
      </w:r>
      <w:r w:rsidR="0057423E">
        <w:rPr>
          <w:sz w:val="20"/>
          <w:szCs w:val="20"/>
        </w:rPr>
        <w:t>2020</w:t>
      </w:r>
      <w:r w:rsidR="000F600A" w:rsidRPr="003617CF">
        <w:rPr>
          <w:sz w:val="20"/>
          <w:szCs w:val="20"/>
        </w:rPr>
        <w:t xml:space="preserve"> </w:t>
      </w:r>
      <w:r w:rsidR="00CF3BAB" w:rsidRPr="003617CF">
        <w:rPr>
          <w:sz w:val="20"/>
          <w:szCs w:val="20"/>
        </w:rPr>
        <w:t>r.</w:t>
      </w:r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imię, nazwisko)</w:t>
      </w:r>
      <w:r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(t.j. Dz. U. z 2020 r. poz. 910)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późn.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i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i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sz w:val="20"/>
        </w:rPr>
        <w:t xml:space="preserve"> 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Pr="00B60534">
        <w:rPr>
          <w:sz w:val="20"/>
          <w:szCs w:val="20"/>
        </w:rPr>
        <w:t xml:space="preserve"> </w:t>
      </w:r>
      <w:r w:rsidR="00703543">
        <w:rPr>
          <w:sz w:val="20"/>
          <w:szCs w:val="20"/>
        </w:rPr>
        <w:t>rozporządzenia</w:t>
      </w:r>
      <w:r w:rsidR="00703543" w:rsidRPr="00F369F6">
        <w:rPr>
          <w:sz w:val="20"/>
          <w:szCs w:val="20"/>
        </w:rPr>
        <w:t xml:space="preserve"> 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i/>
          <w:sz w:val="20"/>
          <w:szCs w:val="20"/>
        </w:rPr>
        <w:t xml:space="preserve"> 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(t.j.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>z 2019 r. poz. 1950 z późn. zm.)</w:t>
      </w:r>
      <w:r w:rsidR="00703543">
        <w:rPr>
          <w:sz w:val="22"/>
          <w:szCs w:val="22"/>
        </w:rPr>
        <w:t xml:space="preserve"> 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6B" w:rsidRDefault="007C076B" w:rsidP="00B60534">
      <w:r>
        <w:separator/>
      </w:r>
    </w:p>
  </w:endnote>
  <w:endnote w:type="continuationSeparator" w:id="0">
    <w:p w:rsidR="007C076B" w:rsidRDefault="007C076B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6B" w:rsidRDefault="007C076B" w:rsidP="00B60534">
      <w:r>
        <w:separator/>
      </w:r>
    </w:p>
  </w:footnote>
  <w:footnote w:type="continuationSeparator" w:id="0">
    <w:p w:rsidR="007C076B" w:rsidRDefault="007C076B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B62C6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58B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076B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4704F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22552-A94D-491F-BAA6-2B9CE1F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DF1A-59B1-4392-9EF3-89CFCDC0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Pedagog ZS4</cp:lastModifiedBy>
  <cp:revision>2</cp:revision>
  <cp:lastPrinted>2020-07-21T15:13:00Z</cp:lastPrinted>
  <dcterms:created xsi:type="dcterms:W3CDTF">2022-09-01T08:15:00Z</dcterms:created>
  <dcterms:modified xsi:type="dcterms:W3CDTF">2022-09-01T08:15:00Z</dcterms:modified>
</cp:coreProperties>
</file>